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3A9CF07F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5928D8">
              <w:rPr>
                <w:b/>
                <w:sz w:val="26"/>
                <w:szCs w:val="26"/>
              </w:rPr>
              <w:t>35</w:t>
            </w:r>
            <w:r w:rsidR="00911101">
              <w:rPr>
                <w:b/>
                <w:sz w:val="26"/>
                <w:szCs w:val="26"/>
              </w:rPr>
              <w:t>8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43434B0A" w:rsidR="00B46C25" w:rsidRPr="00606A89" w:rsidRDefault="00DB4F1C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B4F1C">
              <w:rPr>
                <w:b/>
                <w:sz w:val="26"/>
                <w:szCs w:val="26"/>
              </w:rPr>
              <w:t>2302301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7876BDC8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</w:t>
      </w:r>
      <w:proofErr w:type="gramStart"/>
      <w:r w:rsidR="003E3BBD" w:rsidRPr="00606A89">
        <w:rPr>
          <w:b/>
          <w:sz w:val="26"/>
          <w:szCs w:val="26"/>
        </w:rPr>
        <w:t>СИП</w:t>
      </w:r>
      <w:proofErr w:type="gramEnd"/>
      <w:r w:rsidR="003E3BBD" w:rsidRPr="00606A89">
        <w:rPr>
          <w:b/>
          <w:sz w:val="26"/>
          <w:szCs w:val="26"/>
        </w:rPr>
        <w:t xml:space="preserve"> (</w:t>
      </w:r>
      <w:r w:rsidR="000D0F01" w:rsidRPr="000D0F01">
        <w:rPr>
          <w:b/>
          <w:sz w:val="26"/>
          <w:szCs w:val="26"/>
        </w:rPr>
        <w:t>Кронштейн анкерный СА 1500А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61"/>
      </w:tblGrid>
      <w:tr w:rsidR="00265BDD" w:rsidRPr="00606A89" w14:paraId="75EED2B1" w14:textId="77777777" w:rsidTr="001B261C">
        <w:tc>
          <w:tcPr>
            <w:tcW w:w="2943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961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1B261C">
        <w:trPr>
          <w:trHeight w:val="2757"/>
        </w:trPr>
        <w:tc>
          <w:tcPr>
            <w:tcW w:w="2943" w:type="dxa"/>
            <w:shd w:val="clear" w:color="auto" w:fill="auto"/>
            <w:vAlign w:val="center"/>
          </w:tcPr>
          <w:p w14:paraId="75EED2B2" w14:textId="0CF3376F" w:rsidR="001964D2" w:rsidRPr="00606A89" w:rsidRDefault="000D0F01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0D0F01">
              <w:rPr>
                <w:sz w:val="24"/>
                <w:szCs w:val="26"/>
              </w:rPr>
              <w:t>Кронштейн анкерный СА 1500А</w:t>
            </w:r>
            <w:bookmarkStart w:id="1" w:name="_GoBack"/>
            <w:bookmarkEnd w:id="1"/>
          </w:p>
        </w:tc>
        <w:tc>
          <w:tcPr>
            <w:tcW w:w="6961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1A68E3C9" w:rsidR="008E7452" w:rsidRDefault="008E7452" w:rsidP="0091110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9F16CC" w:rsidRPr="009F16CC">
              <w:rPr>
                <w:color w:val="000000"/>
                <w:sz w:val="24"/>
                <w:szCs w:val="19"/>
                <w:shd w:val="clear" w:color="auto" w:fill="FFFFFF"/>
              </w:rPr>
              <w:t xml:space="preserve">Для крепления анкерного зажима </w:t>
            </w:r>
            <w:proofErr w:type="gramStart"/>
            <w:r w:rsidR="009F16CC" w:rsidRPr="009F16CC">
              <w:rPr>
                <w:color w:val="000000"/>
                <w:sz w:val="24"/>
                <w:szCs w:val="19"/>
                <w:shd w:val="clear" w:color="auto" w:fill="FFFFFF"/>
              </w:rPr>
              <w:t>для</w:t>
            </w:r>
            <w:proofErr w:type="gramEnd"/>
            <w:r w:rsidR="009F16CC" w:rsidRPr="009F16CC">
              <w:rPr>
                <w:color w:val="000000"/>
                <w:sz w:val="24"/>
                <w:szCs w:val="19"/>
                <w:shd w:val="clear" w:color="auto" w:fill="FFFFFF"/>
              </w:rPr>
              <w:t xml:space="preserve"> магистрального СИП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  <w:p w14:paraId="3CAAEAB7" w14:textId="60DD8358" w:rsidR="00D34FF0" w:rsidRDefault="001B261C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>Максимальная разрушающая нагрузка</w:t>
            </w:r>
            <w:r w:rsidR="00D34FF0" w:rsidRPr="00D34FF0">
              <w:rPr>
                <w:color w:val="000000"/>
                <w:sz w:val="24"/>
                <w:szCs w:val="19"/>
                <w:shd w:val="clear" w:color="auto" w:fill="FFFFFF"/>
              </w:rPr>
              <w:t>, кН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15</w:t>
            </w:r>
            <w:r w:rsidR="00D34FF0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2F746F93" w14:textId="77777777" w:rsidR="001B261C" w:rsidRDefault="00F33C76" w:rsidP="001B261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424AFDE3" w14:textId="64D413DF" w:rsidR="009F16CC" w:rsidRPr="009F16CC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 xml:space="preserve">Наличие ребер в основании кронштейна обеспечивает </w:t>
            </w:r>
            <w:proofErr w:type="spellStart"/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необходи</w:t>
            </w:r>
            <w:proofErr w:type="spellEnd"/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</w:p>
          <w:p w14:paraId="51FAB4B9" w14:textId="77777777" w:rsidR="009F16CC" w:rsidRPr="009F16CC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мое расстояние для надежного крепления кронштейна к опоре</w:t>
            </w:r>
          </w:p>
          <w:p w14:paraId="19F3ED15" w14:textId="77777777" w:rsidR="009F16CC" w:rsidRPr="009F16CC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 xml:space="preserve">стальной монтажной лентой шириной 20 мм. Кронштейн </w:t>
            </w:r>
            <w:proofErr w:type="spellStart"/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изго</w:t>
            </w:r>
            <w:proofErr w:type="spellEnd"/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</w:p>
          <w:p w14:paraId="3DDB0A3B" w14:textId="77777777" w:rsidR="009F16CC" w:rsidRPr="009F16CC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proofErr w:type="spellStart"/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товлен</w:t>
            </w:r>
            <w:proofErr w:type="spellEnd"/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 xml:space="preserve"> из коррозионностойкого алюминиевого сплава. Форма</w:t>
            </w:r>
          </w:p>
          <w:p w14:paraId="17245DD7" w14:textId="77777777" w:rsidR="009F16CC" w:rsidRPr="009F16CC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проушины кронштейна препятствует быстрому износу коуша</w:t>
            </w:r>
          </w:p>
          <w:p w14:paraId="75EED2BB" w14:textId="6930C3DD" w:rsidR="008275BD" w:rsidRPr="00606A89" w:rsidRDefault="009F16CC" w:rsidP="009F16CC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9F16CC">
              <w:rPr>
                <w:color w:val="000000"/>
                <w:sz w:val="24"/>
                <w:szCs w:val="19"/>
                <w:shd w:val="clear" w:color="auto" w:fill="FFFFFF"/>
              </w:rPr>
              <w:t>крепёжного троса или крепёжной скобы анкерного зажима.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606A89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Арматура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ГОСТ </w:t>
      </w:r>
      <w:proofErr w:type="gramStart"/>
      <w:r w:rsidRPr="00606A89">
        <w:rPr>
          <w:sz w:val="24"/>
          <w:szCs w:val="24"/>
        </w:rPr>
        <w:t>Р</w:t>
      </w:r>
      <w:proofErr w:type="gramEnd"/>
      <w:r w:rsidRPr="00606A89">
        <w:rPr>
          <w:sz w:val="24"/>
          <w:szCs w:val="24"/>
        </w:rPr>
        <w:t xml:space="preserve">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</w:t>
      </w:r>
      <w:proofErr w:type="gramStart"/>
      <w:r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</w:t>
      </w:r>
      <w:proofErr w:type="gramStart"/>
      <w:r w:rsidRPr="00606A89">
        <w:rPr>
          <w:szCs w:val="24"/>
        </w:rPr>
        <w:t>СИП</w:t>
      </w:r>
      <w:proofErr w:type="gramEnd"/>
      <w:r w:rsidRPr="00606A89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</w:t>
      </w:r>
      <w:proofErr w:type="gramStart"/>
      <w:r w:rsidRPr="00606A89">
        <w:rPr>
          <w:szCs w:val="24"/>
        </w:rPr>
        <w:t xml:space="preserve"> К</w:t>
      </w:r>
      <w:proofErr w:type="gramEnd"/>
      <w:r w:rsidRPr="00606A89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2.8</w:t>
      </w:r>
      <w:proofErr w:type="gramStart"/>
      <w:r w:rsidRPr="00606A89">
        <w:rPr>
          <w:szCs w:val="24"/>
        </w:rPr>
        <w:t xml:space="preserve"> </w:t>
      </w:r>
      <w:r w:rsidRPr="00606A89">
        <w:rPr>
          <w:bCs/>
          <w:szCs w:val="24"/>
        </w:rPr>
        <w:t>Д</w:t>
      </w:r>
      <w:proofErr w:type="gramEnd"/>
      <w:r w:rsidRPr="00606A89">
        <w:rPr>
          <w:bCs/>
          <w:szCs w:val="24"/>
        </w:rPr>
        <w:t xml:space="preserve">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обозначение типа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606A89">
        <w:rPr>
          <w:sz w:val="24"/>
          <w:szCs w:val="24"/>
        </w:rPr>
        <w:t>к</w:t>
      </w:r>
      <w:proofErr w:type="gramEnd"/>
      <w:r w:rsidRPr="00606A89">
        <w:rPr>
          <w:sz w:val="24"/>
          <w:szCs w:val="24"/>
        </w:rPr>
        <w:t xml:space="preserve">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Каждая партия арматуры </w:t>
      </w:r>
      <w:proofErr w:type="gramStart"/>
      <w:r w:rsidRPr="00606A89">
        <w:rPr>
          <w:szCs w:val="24"/>
        </w:rPr>
        <w:t>к</w:t>
      </w:r>
      <w:proofErr w:type="gramEnd"/>
      <w:r w:rsidRPr="00606A89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60A260" w14:textId="77777777" w:rsidR="00DD686C" w:rsidRDefault="00DD686C">
      <w:r>
        <w:separator/>
      </w:r>
    </w:p>
  </w:endnote>
  <w:endnote w:type="continuationSeparator" w:id="0">
    <w:p w14:paraId="778ACF59" w14:textId="77777777" w:rsidR="00DD686C" w:rsidRDefault="00DD6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C9826" w14:textId="77777777" w:rsidR="00DD686C" w:rsidRDefault="00DD686C">
      <w:r>
        <w:separator/>
      </w:r>
    </w:p>
  </w:footnote>
  <w:footnote w:type="continuationSeparator" w:id="0">
    <w:p w14:paraId="37CE84D0" w14:textId="77777777" w:rsidR="00DD686C" w:rsidRDefault="00DD68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7B5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01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05B0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61C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2064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658F3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28D8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11A5"/>
    <w:rsid w:val="007224B5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101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41EC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CC"/>
    <w:rsid w:val="009F1E96"/>
    <w:rsid w:val="009F233B"/>
    <w:rsid w:val="009F3FFE"/>
    <w:rsid w:val="009F4485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0B69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FF0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4F1C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86C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518"/>
    <w:rsid w:val="00F66FC0"/>
    <w:rsid w:val="00F67068"/>
    <w:rsid w:val="00F673A1"/>
    <w:rsid w:val="00F7015C"/>
    <w:rsid w:val="00F70F9B"/>
    <w:rsid w:val="00F72462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A46"/>
    <w:rsid w:val="00FC32A7"/>
    <w:rsid w:val="00FC4F6E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95606C-3A4E-4704-A05B-CCE4851FE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1446</Words>
  <Characters>8244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9671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6</cp:revision>
  <cp:lastPrinted>2010-09-30T14:29:00Z</cp:lastPrinted>
  <dcterms:created xsi:type="dcterms:W3CDTF">2019-10-04T11:12:00Z</dcterms:created>
  <dcterms:modified xsi:type="dcterms:W3CDTF">2019-10-04T11:30:00Z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